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P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4D7">
        <w:rPr>
          <w:rFonts w:ascii="Times New Roman" w:hAnsi="Times New Roman" w:cs="Times New Roman"/>
          <w:b/>
          <w:sz w:val="28"/>
          <w:szCs w:val="28"/>
        </w:rPr>
        <w:t>Информация о численности воспитанников</w:t>
      </w:r>
    </w:p>
    <w:p w:rsidR="001304D7" w:rsidRP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4D7">
        <w:rPr>
          <w:rFonts w:ascii="Times New Roman" w:hAnsi="Times New Roman" w:cs="Times New Roman"/>
          <w:b/>
          <w:sz w:val="28"/>
          <w:szCs w:val="28"/>
        </w:rPr>
        <w:t>МБДОУ «Детский сад №19»</w:t>
      </w:r>
    </w:p>
    <w:p w:rsidR="001304D7" w:rsidRP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304D7">
        <w:rPr>
          <w:rFonts w:ascii="Times New Roman" w:hAnsi="Times New Roman" w:cs="Times New Roman"/>
          <w:b/>
          <w:sz w:val="28"/>
          <w:szCs w:val="28"/>
        </w:rPr>
        <w:t>Чистопольского</w:t>
      </w:r>
      <w:proofErr w:type="spellEnd"/>
      <w:r w:rsidRPr="001304D7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4D7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04D7" w:rsidRDefault="00907F60" w:rsidP="00907F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304D7" w:rsidRPr="001304D7">
        <w:rPr>
          <w:rFonts w:ascii="Times New Roman" w:hAnsi="Times New Roman" w:cs="Times New Roman"/>
          <w:sz w:val="28"/>
          <w:szCs w:val="28"/>
        </w:rPr>
        <w:t>на 2020-2021 учебный год</w:t>
      </w:r>
    </w:p>
    <w:p w:rsid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057" w:type="dxa"/>
        <w:tblInd w:w="-1026" w:type="dxa"/>
        <w:tblLook w:val="04A0"/>
      </w:tblPr>
      <w:tblGrid>
        <w:gridCol w:w="2127"/>
        <w:gridCol w:w="2126"/>
        <w:gridCol w:w="2268"/>
        <w:gridCol w:w="2119"/>
        <w:gridCol w:w="2417"/>
      </w:tblGrid>
      <w:tr w:rsidR="001304D7" w:rsidTr="001304D7">
        <w:tc>
          <w:tcPr>
            <w:tcW w:w="2127" w:type="dxa"/>
            <w:vMerge w:val="restart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126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9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304D7" w:rsidTr="001304D7">
        <w:tc>
          <w:tcPr>
            <w:tcW w:w="2127" w:type="dxa"/>
            <w:vMerge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</w:t>
            </w:r>
          </w:p>
        </w:tc>
        <w:tc>
          <w:tcPr>
            <w:tcW w:w="2268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Вторая 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младшая </w:t>
            </w:r>
          </w:p>
        </w:tc>
        <w:tc>
          <w:tcPr>
            <w:tcW w:w="2119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41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</w:tr>
      <w:tr w:rsidR="001304D7" w:rsidTr="001304D7">
        <w:tc>
          <w:tcPr>
            <w:tcW w:w="212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групп</w:t>
            </w:r>
          </w:p>
        </w:tc>
        <w:tc>
          <w:tcPr>
            <w:tcW w:w="2126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9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304D7" w:rsidTr="001304D7">
        <w:tc>
          <w:tcPr>
            <w:tcW w:w="212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</w:tc>
        <w:tc>
          <w:tcPr>
            <w:tcW w:w="2126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268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19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1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304D7" w:rsidTr="001304D7">
        <w:tc>
          <w:tcPr>
            <w:tcW w:w="212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данной</w:t>
            </w:r>
            <w:proofErr w:type="gram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2126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Тогулева</w:t>
            </w:r>
            <w:proofErr w:type="spell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Шагаева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Лилия 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2268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Аверьянова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</w:t>
            </w:r>
            <w:proofErr w:type="spell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Миннулловна</w:t>
            </w:r>
            <w:proofErr w:type="spellEnd"/>
          </w:p>
        </w:tc>
        <w:tc>
          <w:tcPr>
            <w:tcW w:w="2119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Лилия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Эливардовна</w:t>
            </w:r>
            <w:proofErr w:type="spell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Булатова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241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Давыдова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Людмила</w:t>
            </w:r>
          </w:p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Геннадьевна</w:t>
            </w:r>
          </w:p>
        </w:tc>
      </w:tr>
      <w:tr w:rsidR="001304D7" w:rsidTr="001304D7">
        <w:tc>
          <w:tcPr>
            <w:tcW w:w="2127" w:type="dxa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8930" w:type="dxa"/>
            <w:gridSpan w:val="4"/>
          </w:tcPr>
          <w:p w:rsidR="001304D7" w:rsidRDefault="001304D7" w:rsidP="00130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МБДОУ 78 детей</w:t>
            </w:r>
          </w:p>
        </w:tc>
      </w:tr>
    </w:tbl>
    <w:p w:rsidR="001304D7" w:rsidRPr="001304D7" w:rsidRDefault="001304D7" w:rsidP="001304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304D7" w:rsidRPr="001304D7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04D7"/>
    <w:rsid w:val="001304D7"/>
    <w:rsid w:val="00136150"/>
    <w:rsid w:val="007D6F41"/>
    <w:rsid w:val="00907F60"/>
    <w:rsid w:val="00D91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0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2020-09-22T06:31:00Z</dcterms:created>
  <dcterms:modified xsi:type="dcterms:W3CDTF">2020-09-22T06:57:00Z</dcterms:modified>
</cp:coreProperties>
</file>